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掌握国内计调业务的操作流程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1年3月24日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第3周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第5、6、7、8节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  <w:rPr>
                <w:bCs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 xml:space="preserve"> 组团计调是什么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</w:rPr>
              <w:t xml:space="preserve"> 独立成团团队出团前中后的操作流程</w:t>
            </w:r>
          </w:p>
        </w:tc>
        <w:tc>
          <w:tcPr>
            <w:tcW w:w="2318" w:type="dxa"/>
            <w:gridSpan w:val="3"/>
          </w:tcPr>
          <w:p>
            <w:pPr>
              <w:spacing w:after="0" w:line="400" w:lineRule="exact"/>
              <w:rPr>
                <w:bCs/>
              </w:rPr>
            </w:pPr>
            <w:r>
              <w:rPr>
                <w:rFonts w:hint="eastAsia"/>
                <w:bCs/>
              </w:rPr>
              <w:t>1.组团是什么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2. 散拼团队出团前中后的操作流程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/>
              <w:rPr>
                <w:bCs/>
              </w:rPr>
            </w:pPr>
            <w:r>
              <w:rPr>
                <w:rFonts w:hint="eastAsia"/>
                <w:bCs/>
              </w:rPr>
              <w:t>明确组团是什么，散拼团队出团前中后的操作流程</w:t>
            </w:r>
          </w:p>
          <w:p>
            <w:pPr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了解</w:t>
            </w:r>
            <w:r>
              <w:rPr>
                <w:rFonts w:hint="eastAsia"/>
                <w:bCs/>
              </w:rPr>
              <w:t>组团计调是什么，</w:t>
            </w:r>
            <w:r>
              <w:rPr>
                <w:rFonts w:hint="eastAsia"/>
              </w:rPr>
              <w:t>独立成团团队出团前中后的操作流程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了解学生对</w:t>
            </w:r>
            <w:r>
              <w:rPr>
                <w:rFonts w:hint="eastAsia"/>
                <w:bCs/>
              </w:rPr>
              <w:t>散拼团队出团前中后的操作流程的理解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查阅资料，了解独立成团团队出团前中后的操作流程</w:t>
            </w: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组团是什么，散拼团队出团前中后的操作流程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讲述组团是什么，散拼团队出团前中后的操作流程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bookmarkStart w:id="0" w:name="_GoBack"/>
            <w:bookmarkEnd w:id="0"/>
            <w:r>
              <w:rPr>
                <w:rFonts w:hint="eastAsia"/>
              </w:rPr>
              <w:t>组团是什么，散拼团队出团前中后的操作流程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认知、讨论组团计调是什么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讲述组团计调的定义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掌握组团计调的定义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认知、讨论独立成团团队出团前中后的操作流程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查阅材料，了解独立成团团队出团前中后的操作流程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讲述散拼团队和独立成团团队出团前中后的操作流程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国内地接社旅游产品计价与报价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bCs/>
              </w:rPr>
              <w:t>组团是什么</w:t>
            </w:r>
          </w:p>
          <w:p>
            <w:pPr>
              <w:spacing w:after="0" w:line="220" w:lineRule="atLeast"/>
              <w:rPr>
                <w:bCs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组团计调是什么</w:t>
            </w:r>
          </w:p>
          <w:p>
            <w:pPr>
              <w:spacing w:after="0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</w:rPr>
              <w:t>散拼团队出团前中后的操作流程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4. 独立成团团队出团前中后的操作流程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2E1A73"/>
    <w:rsid w:val="00315544"/>
    <w:rsid w:val="00323B43"/>
    <w:rsid w:val="003D2EFA"/>
    <w:rsid w:val="003D37D8"/>
    <w:rsid w:val="00426133"/>
    <w:rsid w:val="004358AB"/>
    <w:rsid w:val="004B425B"/>
    <w:rsid w:val="004E3BE5"/>
    <w:rsid w:val="005D4662"/>
    <w:rsid w:val="005F009F"/>
    <w:rsid w:val="00616A8D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A650E1"/>
    <w:rsid w:val="00B46FA0"/>
    <w:rsid w:val="00B5572D"/>
    <w:rsid w:val="00B85220"/>
    <w:rsid w:val="00BD6BB8"/>
    <w:rsid w:val="00C05CCA"/>
    <w:rsid w:val="00C1749B"/>
    <w:rsid w:val="00D31D50"/>
    <w:rsid w:val="00E0334F"/>
    <w:rsid w:val="00E514BE"/>
    <w:rsid w:val="00E76B64"/>
    <w:rsid w:val="00E9608C"/>
    <w:rsid w:val="00EC21CF"/>
    <w:rsid w:val="00ED2061"/>
    <w:rsid w:val="04280E6F"/>
    <w:rsid w:val="3614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877</Characters>
  <Lines>7</Lines>
  <Paragraphs>2</Paragraphs>
  <TotalTime>1</TotalTime>
  <ScaleCrop>false</ScaleCrop>
  <LinksUpToDate>false</LinksUpToDate>
  <CharactersWithSpaces>1028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2021-03-07T02:50:00Z</dcterms:created>
  <dc:creator>Administrator</dc:creator>
  <cp:lastModifiedBy>Administrator</cp:lastModifiedBy>
  <dcterms:modified xsi:type="dcterms:W3CDTF">2021-03-14T03:21:25Z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